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E3E7D" w14:textId="734728CA" w:rsidR="002B7D41" w:rsidRPr="002B7D41" w:rsidRDefault="002B7D41" w:rsidP="002B7D41">
      <w:pPr>
        <w:autoSpaceDE w:val="0"/>
        <w:autoSpaceDN w:val="0"/>
        <w:adjustRightInd w:val="0"/>
        <w:rPr>
          <w:rFonts w:ascii="Helvetica" w:hAnsi="Helvetica" w:cs="Helvetica"/>
          <w:b/>
          <w:bCs/>
          <w:color w:val="000000"/>
          <w:sz w:val="22"/>
          <w:szCs w:val="22"/>
        </w:rPr>
      </w:pPr>
      <w:r w:rsidRPr="002B7D41">
        <w:rPr>
          <w:rFonts w:ascii="Helvetica" w:hAnsi="Helvetica" w:cs="Helvetica"/>
          <w:b/>
          <w:bCs/>
          <w:color w:val="000000"/>
          <w:sz w:val="22"/>
          <w:szCs w:val="22"/>
        </w:rPr>
        <w:t>Field Services – Customer Email Copy Block</w:t>
      </w:r>
    </w:p>
    <w:p w14:paraId="41562B82" w14:textId="77777777" w:rsidR="002B7D41" w:rsidRDefault="002B7D41" w:rsidP="002B7D41">
      <w:pPr>
        <w:autoSpaceDE w:val="0"/>
        <w:autoSpaceDN w:val="0"/>
        <w:adjustRightInd w:val="0"/>
        <w:rPr>
          <w:rFonts w:ascii="Helvetica" w:hAnsi="Helvetica" w:cs="Helvetica"/>
          <w:color w:val="000000"/>
          <w:sz w:val="22"/>
          <w:szCs w:val="22"/>
        </w:rPr>
      </w:pPr>
    </w:p>
    <w:p w14:paraId="057EB403" w14:textId="53A02271" w:rsidR="002B7D41" w:rsidRDefault="002B7D41" w:rsidP="002B7D41">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Subject: Modernize field services, transform service delivery </w:t>
      </w:r>
    </w:p>
    <w:p w14:paraId="68CC7DA3" w14:textId="77777777" w:rsidR="002B7D41" w:rsidRDefault="002B7D41" w:rsidP="002B7D41">
      <w:pPr>
        <w:autoSpaceDE w:val="0"/>
        <w:autoSpaceDN w:val="0"/>
        <w:adjustRightInd w:val="0"/>
        <w:rPr>
          <w:rFonts w:ascii="Helvetica" w:hAnsi="Helvetica" w:cs="Helvetica"/>
          <w:color w:val="000000"/>
          <w:sz w:val="22"/>
          <w:szCs w:val="22"/>
        </w:rPr>
      </w:pPr>
    </w:p>
    <w:p w14:paraId="07FCD4A9" w14:textId="77777777" w:rsidR="002B7D41" w:rsidRDefault="002B7D41" w:rsidP="002B7D41">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Dear [Customer Name],</w:t>
      </w:r>
    </w:p>
    <w:p w14:paraId="09770B8C" w14:textId="77777777" w:rsidR="002B7D41" w:rsidRDefault="002B7D41" w:rsidP="002B7D41">
      <w:pPr>
        <w:autoSpaceDE w:val="0"/>
        <w:autoSpaceDN w:val="0"/>
        <w:adjustRightInd w:val="0"/>
        <w:spacing w:after="240"/>
        <w:rPr>
          <w:rFonts w:ascii="Helvetica" w:hAnsi="Helvetica" w:cs="Helvetica"/>
          <w:color w:val="000000"/>
          <w:sz w:val="22"/>
          <w:szCs w:val="22"/>
        </w:rPr>
      </w:pPr>
    </w:p>
    <w:p w14:paraId="3702BD85" w14:textId="17FD3C3C" w:rsidR="002B7D41" w:rsidRDefault="002B7D41" w:rsidP="002B7D41">
      <w:pPr>
        <w:autoSpaceDE w:val="0"/>
        <w:autoSpaceDN w:val="0"/>
        <w:adjustRightInd w:val="0"/>
        <w:spacing w:after="240"/>
        <w:rPr>
          <w:rFonts w:ascii="Helvetica" w:hAnsi="Helvetica" w:cs="Helvetica"/>
          <w:color w:val="000000"/>
          <w:sz w:val="22"/>
          <w:szCs w:val="22"/>
        </w:rPr>
      </w:pPr>
      <w:r>
        <w:rPr>
          <w:rFonts w:ascii="Helvetica" w:hAnsi="Helvetica" w:cs="Helvetica"/>
          <w:color w:val="000000"/>
          <w:sz w:val="22"/>
          <w:szCs w:val="22"/>
        </w:rPr>
        <w:t xml:space="preserve">Paper-based processes can prevent government employees from viewing, capturing, and submitting information efficiently when they’re in the field. This can lead to work delays, duplication of efforts, frustrated citizens and added cost. </w:t>
      </w:r>
    </w:p>
    <w:p w14:paraId="7F2D71FA" w14:textId="363BAA86" w:rsidR="002B7D41" w:rsidRDefault="002B7D41" w:rsidP="002B7D41">
      <w:pPr>
        <w:autoSpaceDE w:val="0"/>
        <w:autoSpaceDN w:val="0"/>
        <w:adjustRightInd w:val="0"/>
        <w:spacing w:after="240"/>
        <w:rPr>
          <w:rFonts w:ascii="Helvetica" w:hAnsi="Helvetica" w:cs="Helvetica"/>
          <w:color w:val="000000"/>
          <w:sz w:val="22"/>
          <w:szCs w:val="22"/>
        </w:rPr>
      </w:pPr>
      <w:r>
        <w:rPr>
          <w:rFonts w:ascii="Helvetica" w:hAnsi="Helvetica" w:cs="Helvetica"/>
          <w:color w:val="000000"/>
          <w:sz w:val="22"/>
          <w:szCs w:val="22"/>
        </w:rPr>
        <w:t>Apple can help government agencies improve field services with devices that are easy to use, reliable, keep data secure, offer a variety of powerful built-in tools and an ecosystem of apps</w:t>
      </w:r>
      <w:r w:rsidR="00E51E25">
        <w:rPr>
          <w:rFonts w:ascii="Helvetica" w:hAnsi="Helvetica" w:cs="Helvetica"/>
          <w:color w:val="000000"/>
          <w:sz w:val="22"/>
          <w:szCs w:val="22"/>
        </w:rPr>
        <w:t xml:space="preserve"> </w:t>
      </w:r>
      <w:bookmarkStart w:id="0" w:name="_GoBack"/>
      <w:bookmarkEnd w:id="0"/>
      <w:r>
        <w:rPr>
          <w:rFonts w:ascii="Helvetica" w:hAnsi="Helvetica" w:cs="Helvetica"/>
          <w:color w:val="000000"/>
          <w:sz w:val="22"/>
          <w:szCs w:val="22"/>
        </w:rPr>
        <w:t xml:space="preserve">and are easy for IT teams to deploy and manage at scale. </w:t>
      </w:r>
    </w:p>
    <w:p w14:paraId="0D7A7BC9" w14:textId="77777777" w:rsidR="002B7D41" w:rsidRDefault="002B7D41" w:rsidP="002B7D41">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No matter where you are on your IT modernization journey, I’m here to support you and your teams with the solutions you need. I would love to connect to learn more about your current field services process and discuss how Apple can help. Are you available [insert date/time here]?”</w:t>
      </w:r>
    </w:p>
    <w:p w14:paraId="2EEB7A27" w14:textId="77777777" w:rsidR="002B7D41" w:rsidRDefault="002B7D41" w:rsidP="002B7D41">
      <w:pPr>
        <w:autoSpaceDE w:val="0"/>
        <w:autoSpaceDN w:val="0"/>
        <w:adjustRightInd w:val="0"/>
        <w:rPr>
          <w:rFonts w:ascii="Helvetica" w:hAnsi="Helvetica" w:cs="Helvetica"/>
          <w:color w:val="000000"/>
          <w:sz w:val="22"/>
          <w:szCs w:val="22"/>
        </w:rPr>
      </w:pPr>
    </w:p>
    <w:p w14:paraId="1ABA037C" w14:textId="77777777" w:rsidR="002B7D41" w:rsidRDefault="002B7D41" w:rsidP="002B7D41">
      <w:pPr>
        <w:autoSpaceDE w:val="0"/>
        <w:autoSpaceDN w:val="0"/>
        <w:adjustRightInd w:val="0"/>
        <w:rPr>
          <w:rFonts w:ascii="Helvetica" w:hAnsi="Helvetica" w:cs="Helvetica"/>
          <w:color w:val="000000"/>
          <w:sz w:val="22"/>
          <w:szCs w:val="22"/>
        </w:rPr>
      </w:pPr>
    </w:p>
    <w:p w14:paraId="6D24734D" w14:textId="77777777" w:rsidR="002B7D41" w:rsidRDefault="002B7D41" w:rsidP="002B7D41">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Thank you, </w:t>
      </w:r>
    </w:p>
    <w:p w14:paraId="2A684736" w14:textId="77777777" w:rsidR="002B7D41" w:rsidRDefault="002B7D41" w:rsidP="002B7D41">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[Employee Name]</w:t>
      </w:r>
    </w:p>
    <w:p w14:paraId="0231CDCD" w14:textId="77777777" w:rsidR="00417F48" w:rsidRDefault="00417F48"/>
    <w:sectPr w:rsidR="00417F48" w:rsidSect="00FF39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41"/>
    <w:rsid w:val="002B7D41"/>
    <w:rsid w:val="00417F48"/>
    <w:rsid w:val="005D340B"/>
    <w:rsid w:val="00E5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949B"/>
  <w15:chartTrackingRefBased/>
  <w15:docId w15:val="{ACAA873A-19E5-804D-99DB-53B45D77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C0F9989F18D4090CE27351359D85B" ma:contentTypeVersion="12" ma:contentTypeDescription="Create a new document." ma:contentTypeScope="" ma:versionID="fcea202c3ac195868b6628be22b8c9a3">
  <xsd:schema xmlns:xsd="http://www.w3.org/2001/XMLSchema" xmlns:xs="http://www.w3.org/2001/XMLSchema" xmlns:p="http://schemas.microsoft.com/office/2006/metadata/properties" xmlns:ns3="b7e04799-8e49-414d-bc2c-8a5a945fea01" xmlns:ns4="b3cfd4cd-1bdb-4909-ad48-cb93f96e496e" targetNamespace="http://schemas.microsoft.com/office/2006/metadata/properties" ma:root="true" ma:fieldsID="377120e60d222efc2d11b740a9afe73f" ns3:_="" ns4:_="">
    <xsd:import namespace="b7e04799-8e49-414d-bc2c-8a5a945fea01"/>
    <xsd:import namespace="b3cfd4cd-1bdb-4909-ad48-cb93f96e49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04799-8e49-414d-bc2c-8a5a945fe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fd4cd-1bdb-4909-ad48-cb93f96e49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AB441-BDAE-45D8-B8B8-FFB1FC2E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04799-8e49-414d-bc2c-8a5a945fea01"/>
    <ds:schemaRef ds:uri="b3cfd4cd-1bdb-4909-ad48-cb93f96e4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26C0A-6FAC-4777-8417-4BF273329F76}">
  <ds:schemaRefs>
    <ds:schemaRef ds:uri="http://schemas.microsoft.com/sharepoint/v3/contenttype/forms"/>
  </ds:schemaRefs>
</ds:datastoreItem>
</file>

<file path=customXml/itemProps3.xml><?xml version="1.0" encoding="utf-8"?>
<ds:datastoreItem xmlns:ds="http://schemas.openxmlformats.org/officeDocument/2006/customXml" ds:itemID="{910EDA52-0235-4CFD-83D8-C581BDFD013F}">
  <ds:schemaRefs>
    <ds:schemaRef ds:uri="b3cfd4cd-1bdb-4909-ad48-cb93f96e496e"/>
    <ds:schemaRef ds:uri="http://purl.org/dc/elements/1.1/"/>
    <ds:schemaRef ds:uri="http://schemas.microsoft.com/office/2006/documentManagement/types"/>
    <ds:schemaRef ds:uri="http://www.w3.org/XML/1998/namespace"/>
    <ds:schemaRef ds:uri="b7e04799-8e49-414d-bc2c-8a5a945fea0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Ashley</dc:creator>
  <cp:keywords/>
  <dc:description/>
  <cp:lastModifiedBy>Laura Pittman</cp:lastModifiedBy>
  <cp:revision>3</cp:revision>
  <dcterms:created xsi:type="dcterms:W3CDTF">2022-05-23T14:50:00Z</dcterms:created>
  <dcterms:modified xsi:type="dcterms:W3CDTF">2022-05-23T14:50:00Z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2022-05-20T16:15:38Z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0c71081f-5cfe-4cd2-9490-61a4557a1b7a</vt:lpwstr>
  </property>
  <property fmtid="{D5CDD505-2E9C-101B-9397-08002B2CF9AE}" pid="8" name="MSIP_Label_3a23c400-78e7-4d42-982d-273adef68ef9_ContentBits">
    <vt:lpwstr>0</vt:lpwstr>
  </property>
  <property fmtid="{D5CDD505-2E9C-101B-9397-08002B2CF9AE}" pid="9" name="ContentTypeId">
    <vt:lpwstr>0x010100522C0F9989F18D4090CE27351359D85B</vt:lpwstr>
  </property>
</Properties>
</file>