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475" w:rsidP="08271922" w:rsidRDefault="40B96A8F" w14:paraId="26DDA6AE" w14:textId="56BA4169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Subject: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Empower your Nonprofit Workers with Microsoft</w:t>
      </w:r>
    </w:p>
    <w:p w:rsidR="5CECDB96" w:rsidP="08271922" w:rsidRDefault="5CECDB96" w14:paraId="03C534BA" w14:textId="2B96EBA4">
      <w:pPr>
        <w:pStyle w:val="Normal"/>
        <w:spacing w:before="240" w:after="2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0596475" w:rsidP="08271922" w:rsidRDefault="40B96A8F" w14:paraId="3A12BBBA" w14:textId="5918DF90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Hi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Nonprofit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(enter NPO name)!</w:t>
      </w:r>
    </w:p>
    <w:p w:rsidR="08271922" w:rsidP="08271922" w:rsidRDefault="08271922" w14:paraId="4447EA49" w14:textId="0E263BCF">
      <w:pPr>
        <w:pStyle w:val="Normal"/>
        <w:spacing w:before="240" w:after="24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w:rsidR="00596475" w:rsidP="08271922" w:rsidRDefault="40B96A8F" w14:paraId="73001BE7" w14:textId="722FF923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Are you interested in 10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u w:val="single"/>
        </w:rPr>
        <w:t>free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Microsoft 365 Business Premium licenses for your Nonprofit?</w:t>
      </w:r>
    </w:p>
    <w:p w:rsidR="00596475" w:rsidP="08271922" w:rsidRDefault="40B96A8F" w14:paraId="7A733407" w14:textId="18567867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“Reseller name” is here to offer you discounted and donated Microsoft products like Microsoft 365 which includes Word, PowerPoint, Excel, Outlook,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OneDrive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and Teams. Our team of engineers wants to help you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leverage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these services and drive a greater impact within your nonprofit.</w:t>
      </w:r>
    </w:p>
    <w:p w:rsidR="00596475" w:rsidP="08271922" w:rsidRDefault="40B96A8F" w14:paraId="4258EE82" w14:textId="70E8E135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We know that now, more than ever, you need to EMPOWER your remote employees and volunteers with a platform that ensures your mission is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accomplished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through secure collaboration and communication.</w:t>
      </w:r>
    </w:p>
    <w:p w:rsidR="40B96A8F" w:rsidP="08271922" w:rsidRDefault="40B96A8F" w14:paraId="026B923E" w14:textId="36202752">
      <w:pPr>
        <w:pStyle w:val="Normal"/>
        <w:spacing w:before="240" w:after="24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Let me know when we can set up a call so that you can 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optimize</w:t>
      </w:r>
      <w:r w:rsidRPr="08271922" w:rsidR="40B96A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Nonprofit operations and invest more time in your mission!</w:t>
      </w:r>
    </w:p>
    <w:p w:rsidR="00596475" w:rsidP="77E6F0B9" w:rsidRDefault="00596475" w14:paraId="2C078E63" w14:textId="26E767A9"/>
    <w:sectPr w:rsidR="005964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45A61A"/>
    <w:rsid w:val="00596475"/>
    <w:rsid w:val="08271922"/>
    <w:rsid w:val="40B96A8F"/>
    <w:rsid w:val="5C45A61A"/>
    <w:rsid w:val="5CECDB96"/>
    <w:rsid w:val="77E6F0B9"/>
    <w:rsid w:val="7B6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A61A"/>
  <w15:chartTrackingRefBased/>
  <w15:docId w15:val="{08863E84-B783-4337-B851-DAC8ABB0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A895510AE75419EBC51A5F43F116D" ma:contentTypeVersion="13" ma:contentTypeDescription="Create a new document." ma:contentTypeScope="" ma:versionID="ddefb5a17b04a9abc46304909a951813">
  <xsd:schema xmlns:xsd="http://www.w3.org/2001/XMLSchema" xmlns:xs="http://www.w3.org/2001/XMLSchema" xmlns:p="http://schemas.microsoft.com/office/2006/metadata/properties" xmlns:ns2="1ce2d906-1f96-4ec6-bff3-a6181fa4dbcc" xmlns:ns3="908b7943-0f18-4644-9aff-50c3c870c93f" targetNamespace="http://schemas.microsoft.com/office/2006/metadata/properties" ma:root="true" ma:fieldsID="f010dfd546b0d75b2e886cb19aed004c" ns2:_="" ns3:_="">
    <xsd:import namespace="1ce2d906-1f96-4ec6-bff3-a6181fa4dbcc"/>
    <xsd:import namespace="908b7943-0f18-4644-9aff-50c3c870c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Whatsthisf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2d906-1f96-4ec6-bff3-a6181fa4d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f7b148-ca8e-42c9-920e-52e5e676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Whatsthisfor" ma:index="20" nillable="true" ma:displayName="What's this for" ma:format="Dropdown" ma:internalName="Whatsthisf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b7943-0f18-4644-9aff-50c3c870c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7dfbfe-e6a6-465e-8cf0-23b5a3679409}" ma:internalName="TaxCatchAll" ma:showField="CatchAllData" ma:web="908b7943-0f18-4644-9aff-50c3c870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atsthisfor xmlns="1ce2d906-1f96-4ec6-bff3-a6181fa4dbcc" xsi:nil="true"/>
    <lcf76f155ced4ddcb4097134ff3c332f xmlns="1ce2d906-1f96-4ec6-bff3-a6181fa4dbcc">
      <Terms xmlns="http://schemas.microsoft.com/office/infopath/2007/PartnerControls"/>
    </lcf76f155ced4ddcb4097134ff3c332f>
    <TaxCatchAll xmlns="908b7943-0f18-4644-9aff-50c3c870c93f" xsi:nil="true"/>
  </documentManagement>
</p:properties>
</file>

<file path=customXml/itemProps1.xml><?xml version="1.0" encoding="utf-8"?>
<ds:datastoreItem xmlns:ds="http://schemas.openxmlformats.org/officeDocument/2006/customXml" ds:itemID="{2A4D1D62-39F8-4F71-9511-DBF026A7D9B3}"/>
</file>

<file path=customXml/itemProps2.xml><?xml version="1.0" encoding="utf-8"?>
<ds:datastoreItem xmlns:ds="http://schemas.openxmlformats.org/officeDocument/2006/customXml" ds:itemID="{1145D5CE-6D56-46CB-B1D9-CEBF7B08F3CA}"/>
</file>

<file path=customXml/itemProps3.xml><?xml version="1.0" encoding="utf-8"?>
<ds:datastoreItem xmlns:ds="http://schemas.openxmlformats.org/officeDocument/2006/customXml" ds:itemID="{3A6E399F-DF11-43E0-9B7C-1B123E829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Galecki, Angela</dc:creator>
  <cp:keywords/>
  <dc:description/>
  <cp:lastModifiedBy>Galecki, Angela</cp:lastModifiedBy>
  <cp:revision>3</cp:revision>
  <dcterms:created xsi:type="dcterms:W3CDTF">2023-06-13T12:49:00Z</dcterms:created>
  <dcterms:modified xsi:type="dcterms:W3CDTF">2023-06-13T13:11:13Z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2023-06-13T12:49:35Z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1d8cc121-e840-4d82-9044-c207f508264b</vt:lpwstr>
  </property>
  <property fmtid="{D5CDD505-2E9C-101B-9397-08002B2CF9AE}" pid="8" name="MSIP_Label_3a23c400-78e7-4d42-982d-273adef68ef9_ContentBits">
    <vt:lpwstr>0</vt:lpwstr>
  </property>
  <property fmtid="{D5CDD505-2E9C-101B-9397-08002B2CF9AE}" pid="9" name="ContentTypeId">
    <vt:lpwstr>0x01010063BA895510AE75419EBC51A5F43F116D</vt:lpwstr>
  </property>
</Properties>
</file>